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6A" w:rsidRDefault="00046AC9" w:rsidP="00046AC9">
      <w:pPr>
        <w:jc w:val="center"/>
      </w:pPr>
      <w:r>
        <w:t>CS242 - Notes for Lab 1</w:t>
      </w:r>
    </w:p>
    <w:p w:rsidR="00046AC9" w:rsidRDefault="00046AC9" w:rsidP="00FA095E">
      <w:pPr>
        <w:pStyle w:val="ListParagraph"/>
        <w:numPr>
          <w:ilvl w:val="0"/>
          <w:numId w:val="1"/>
        </w:numPr>
      </w:pPr>
      <w:r>
        <w:t xml:space="preserve">The height of the tree is the length of the path from the root to the most distant child.  A tree with no nodes has a height of </w:t>
      </w:r>
      <w:proofErr w:type="gramStart"/>
      <w:r>
        <w:t>-1</w:t>
      </w:r>
      <w:proofErr w:type="gramEnd"/>
      <w:r>
        <w:t>.</w:t>
      </w:r>
    </w:p>
    <w:p w:rsidR="00046AC9" w:rsidRDefault="00046AC9" w:rsidP="00046AC9">
      <w:pPr>
        <w:pStyle w:val="ListParagraph"/>
      </w:pPr>
    </w:p>
    <w:p w:rsidR="00046AC9" w:rsidRDefault="00046AC9" w:rsidP="00FA095E">
      <w:pPr>
        <w:pStyle w:val="ListParagraph"/>
        <w:numPr>
          <w:ilvl w:val="0"/>
          <w:numId w:val="1"/>
        </w:numPr>
      </w:pPr>
      <w:proofErr w:type="spellStart"/>
      <w:proofErr w:type="gramStart"/>
      <w:r>
        <w:t>insertAtLeaf</w:t>
      </w:r>
      <w:proofErr w:type="spellEnd"/>
      <w:proofErr w:type="gramEnd"/>
      <w:r>
        <w:t xml:space="preserve"> </w:t>
      </w:r>
      <w:r w:rsidR="00400EBF">
        <w:t>does a normal BST insertion at the leaf.  You may generally assume that there will be no duplicate keys, but if there are, put them in the left subtree.</w:t>
      </w:r>
    </w:p>
    <w:p w:rsidR="00400EBF" w:rsidRDefault="00400EBF" w:rsidP="00400EBF">
      <w:pPr>
        <w:pStyle w:val="ListParagraph"/>
      </w:pPr>
    </w:p>
    <w:p w:rsidR="00400EBF" w:rsidRDefault="00400EBF" w:rsidP="00FA095E">
      <w:pPr>
        <w:pStyle w:val="ListParagraph"/>
        <w:numPr>
          <w:ilvl w:val="0"/>
          <w:numId w:val="1"/>
        </w:numPr>
      </w:pPr>
      <w:proofErr w:type="spellStart"/>
      <w:proofErr w:type="gramStart"/>
      <w:r>
        <w:t>smallInOrder</w:t>
      </w:r>
      <w:proofErr w:type="spellEnd"/>
      <w:proofErr w:type="gramEnd"/>
      <w:r>
        <w:t xml:space="preserve"> creates a string of the node keys as they would appear in an </w:t>
      </w:r>
      <w:proofErr w:type="spellStart"/>
      <w:r>
        <w:t>inorder</w:t>
      </w:r>
      <w:proofErr w:type="spellEnd"/>
      <w:r>
        <w:t xml:space="preserve"> traversal.  The second parameter in </w:t>
      </w:r>
      <w:proofErr w:type="spellStart"/>
      <w:r>
        <w:t>inOrderList</w:t>
      </w:r>
      <w:proofErr w:type="spellEnd"/>
      <w:r>
        <w:t xml:space="preserve"> provides the delimiter that separates each key name.  </w:t>
      </w:r>
      <w:proofErr w:type="gramStart"/>
      <w:r>
        <w:t>The last key name is also followed by a delimiter</w:t>
      </w:r>
      <w:proofErr w:type="gramEnd"/>
      <w:r>
        <w:t>.</w:t>
      </w:r>
    </w:p>
    <w:p w:rsidR="00400EBF" w:rsidRDefault="00400EBF" w:rsidP="00400EBF">
      <w:pPr>
        <w:pStyle w:val="ListParagraph"/>
      </w:pPr>
    </w:p>
    <w:p w:rsidR="00400EBF" w:rsidRDefault="00400EBF" w:rsidP="00FA095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charsAtWidest</w:t>
      </w:r>
      <w:proofErr w:type="spellEnd"/>
      <w:r>
        <w:t xml:space="preserve"> function finds the number of characters the tree is across at its widest.  The second parameter to the function provides the space between nodes.  This computation </w:t>
      </w:r>
      <w:proofErr w:type="gramStart"/>
      <w:r>
        <w:t>is best produced</w:t>
      </w:r>
      <w:proofErr w:type="gramEnd"/>
      <w:r>
        <w:t xml:space="preserve"> with a breadth-first search.</w:t>
      </w:r>
    </w:p>
    <w:p w:rsidR="00400EBF" w:rsidRDefault="00400EBF" w:rsidP="00400EBF">
      <w:pPr>
        <w:pStyle w:val="ListParagraph"/>
      </w:pPr>
    </w:p>
    <w:p w:rsidR="00400EBF" w:rsidRDefault="00400EBF" w:rsidP="00FA095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findLongestKey</w:t>
      </w:r>
      <w:proofErr w:type="spellEnd"/>
      <w:r>
        <w:t xml:space="preserve"> function returns the length of the longest key in the tree.</w:t>
      </w:r>
    </w:p>
    <w:p w:rsidR="00400EBF" w:rsidRDefault="00400EBF" w:rsidP="00400EBF">
      <w:pPr>
        <w:pStyle w:val="ListParagraph"/>
      </w:pPr>
    </w:p>
    <w:p w:rsidR="00400EBF" w:rsidRDefault="00400EBF" w:rsidP="00FA095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printTree</w:t>
      </w:r>
      <w:proofErr w:type="spellEnd"/>
      <w:r>
        <w:t xml:space="preserve"> function </w:t>
      </w:r>
      <w:proofErr w:type="gramStart"/>
      <w:r>
        <w:t>is already written</w:t>
      </w:r>
      <w:proofErr w:type="gramEnd"/>
      <w:r>
        <w:t>, and will work once you have written the supporting functions that already part of the assignment.</w:t>
      </w:r>
    </w:p>
    <w:p w:rsidR="00400EBF" w:rsidRDefault="00400EBF" w:rsidP="00400EBF">
      <w:pPr>
        <w:pStyle w:val="ListParagraph"/>
      </w:pPr>
    </w:p>
    <w:p w:rsidR="00400EBF" w:rsidRDefault="00400EBF" w:rsidP="00FA095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toString</w:t>
      </w:r>
      <w:proofErr w:type="spellEnd"/>
      <w:r>
        <w:t xml:space="preserve"> function provides a </w:t>
      </w:r>
      <w:r w:rsidR="00F26FD1">
        <w:t xml:space="preserve">string that </w:t>
      </w:r>
      <w:proofErr w:type="gramStart"/>
      <w:r w:rsidR="00F26FD1">
        <w:t>is generated</w:t>
      </w:r>
      <w:proofErr w:type="gramEnd"/>
      <w:r w:rsidR="00F26FD1">
        <w:t xml:space="preserve"> from a </w:t>
      </w:r>
      <w:r>
        <w:t xml:space="preserve">breadth-first </w:t>
      </w:r>
      <w:r w:rsidR="00F26FD1">
        <w:t>traversal of the tree.</w:t>
      </w:r>
    </w:p>
    <w:p w:rsidR="00F26FD1" w:rsidRDefault="00F26FD1" w:rsidP="005D380D">
      <w:pPr>
        <w:pStyle w:val="ListParagraph"/>
        <w:numPr>
          <w:ilvl w:val="1"/>
          <w:numId w:val="1"/>
        </w:numPr>
      </w:pPr>
      <w:r>
        <w:t xml:space="preserve">Each time the traversal moves to the </w:t>
      </w:r>
      <w:proofErr w:type="gramStart"/>
      <w:r>
        <w:t>next</w:t>
      </w:r>
      <w:proofErr w:type="gramEnd"/>
      <w:r>
        <w:t xml:space="preserve"> level it inserts a newline (“\n”).</w:t>
      </w:r>
    </w:p>
    <w:p w:rsidR="00F26FD1" w:rsidRDefault="00F26FD1" w:rsidP="005D380D">
      <w:pPr>
        <w:pStyle w:val="ListParagraph"/>
        <w:numPr>
          <w:ilvl w:val="1"/>
          <w:numId w:val="1"/>
        </w:numPr>
      </w:pPr>
      <w:r>
        <w:t xml:space="preserve">Each time the traversal encounters a null-link it inserts a </w:t>
      </w:r>
      <w:proofErr w:type="gramStart"/>
      <w:r>
        <w:t>0</w:t>
      </w:r>
      <w:proofErr w:type="gramEnd"/>
      <w:r>
        <w:t>.</w:t>
      </w:r>
    </w:p>
    <w:p w:rsidR="00F26FD1" w:rsidRDefault="00F26FD1" w:rsidP="005D380D">
      <w:pPr>
        <w:pStyle w:val="ListParagraph"/>
        <w:numPr>
          <w:ilvl w:val="1"/>
          <w:numId w:val="1"/>
        </w:numPr>
      </w:pPr>
      <w:r>
        <w:t xml:space="preserve">The second parameter in </w:t>
      </w:r>
      <w:proofErr w:type="spellStart"/>
      <w:r>
        <w:t>toString</w:t>
      </w:r>
      <w:proofErr w:type="spellEnd"/>
      <w:r>
        <w:t xml:space="preserve"> provides the delimiter that separates each node.</w:t>
      </w:r>
    </w:p>
    <w:p w:rsidR="005D380D" w:rsidRDefault="005D380D" w:rsidP="005D380D">
      <w:pPr>
        <w:pStyle w:val="ListParagraph"/>
        <w:ind w:left="1440"/>
      </w:pPr>
      <w:bookmarkStart w:id="0" w:name="_GoBack"/>
      <w:bookmarkEnd w:id="0"/>
    </w:p>
    <w:p w:rsidR="00F26FD1" w:rsidRDefault="00F26FD1" w:rsidP="00FA095E">
      <w:pPr>
        <w:pStyle w:val="ListParagraph"/>
        <w:numPr>
          <w:ilvl w:val="0"/>
          <w:numId w:val="1"/>
        </w:numPr>
      </w:pPr>
      <w:proofErr w:type="spellStart"/>
      <w:proofErr w:type="gramStart"/>
      <w:r>
        <w:t>insertAtRoot</w:t>
      </w:r>
      <w:proofErr w:type="spellEnd"/>
      <w:proofErr w:type="gramEnd"/>
      <w:r>
        <w:t xml:space="preserve"> uses the algorithm described in Sedgewick – the same algorithm you used to complete your first homework assignment.</w:t>
      </w:r>
    </w:p>
    <w:p w:rsidR="00F26FD1" w:rsidRDefault="00F26FD1" w:rsidP="00F26FD1">
      <w:pPr>
        <w:pStyle w:val="ListParagraph"/>
      </w:pPr>
    </w:p>
    <w:p w:rsidR="00F26FD1" w:rsidRDefault="00F26FD1" w:rsidP="00FA095E">
      <w:pPr>
        <w:pStyle w:val="ListParagraph"/>
        <w:numPr>
          <w:ilvl w:val="0"/>
          <w:numId w:val="1"/>
        </w:numPr>
      </w:pPr>
      <w:r>
        <w:t xml:space="preserve">Although the functions written so far do not record the number of children each node has, some of the functions that we write next will require this information.  Add a private data member to the </w:t>
      </w:r>
      <w:proofErr w:type="spellStart"/>
      <w:r>
        <w:t>BinaryTree</w:t>
      </w:r>
      <w:proofErr w:type="spellEnd"/>
      <w:r>
        <w:t xml:space="preserve"> class that records the number of children the node has – this number includes all the descendants of this node.  The </w:t>
      </w:r>
      <w:proofErr w:type="spellStart"/>
      <w:proofErr w:type="gramStart"/>
      <w:r>
        <w:t>countChildren</w:t>
      </w:r>
      <w:proofErr w:type="spellEnd"/>
      <w:r>
        <w:t>(</w:t>
      </w:r>
      <w:proofErr w:type="gramEnd"/>
      <w:r>
        <w:t>) function will set that private data member to the correct value.</w:t>
      </w:r>
    </w:p>
    <w:p w:rsidR="00F26FD1" w:rsidRDefault="00F26FD1" w:rsidP="00F26FD1">
      <w:pPr>
        <w:pStyle w:val="ListParagraph"/>
      </w:pPr>
    </w:p>
    <w:p w:rsidR="00EA1E40" w:rsidRDefault="00F26FD1" w:rsidP="00EA1E40">
      <w:pPr>
        <w:pStyle w:val="ListParagraph"/>
        <w:numPr>
          <w:ilvl w:val="0"/>
          <w:numId w:val="1"/>
        </w:numPr>
      </w:pPr>
      <w:proofErr w:type="spellStart"/>
      <w:proofErr w:type="gramStart"/>
      <w:r>
        <w:t>selectNodeWithNSmaller</w:t>
      </w:r>
      <w:proofErr w:type="spellEnd"/>
      <w:r>
        <w:t>(</w:t>
      </w:r>
      <w:proofErr w:type="gramEnd"/>
      <w:r>
        <w:t xml:space="preserve">tree, </w:t>
      </w:r>
      <w:r w:rsidR="00EA1E40">
        <w:t>n)</w:t>
      </w:r>
      <w:r>
        <w:t xml:space="preserve"> returns a node that contains (</w:t>
      </w:r>
      <w:r w:rsidR="00EA1E40">
        <w:t>n+1)</w:t>
      </w:r>
      <w:proofErr w:type="spellStart"/>
      <w:r w:rsidR="00EA1E40">
        <w:t>th</w:t>
      </w:r>
      <w:proofErr w:type="spellEnd"/>
      <w:r w:rsidR="00EA1E40">
        <w:t xml:space="preserve"> smallest key.  For example,</w:t>
      </w:r>
    </w:p>
    <w:p w:rsidR="00EA1E40" w:rsidRDefault="00EA1E40" w:rsidP="00EA1E40">
      <w:pPr>
        <w:pStyle w:val="ListParagraph"/>
      </w:pPr>
    </w:p>
    <w:p w:rsidR="00EA1E40" w:rsidRDefault="00EA1E40" w:rsidP="00EA1E40">
      <w:pPr>
        <w:pStyle w:val="ListParagraph"/>
        <w:numPr>
          <w:ilvl w:val="1"/>
          <w:numId w:val="1"/>
        </w:numPr>
      </w:pPr>
      <w:proofErr w:type="spellStart"/>
      <w:r>
        <w:t>selectNodeWithNSmaller</w:t>
      </w:r>
      <w:proofErr w:type="spellEnd"/>
      <w:r>
        <w:t>(tree, 0) returns a node that contains the smallest key</w:t>
      </w:r>
    </w:p>
    <w:p w:rsidR="00EA1E40" w:rsidRDefault="00EA1E40" w:rsidP="00EA1E40">
      <w:pPr>
        <w:pStyle w:val="ListParagraph"/>
        <w:numPr>
          <w:ilvl w:val="1"/>
          <w:numId w:val="1"/>
        </w:numPr>
      </w:pPr>
      <w:proofErr w:type="spellStart"/>
      <w:r>
        <w:t>selectNodeWithNSmaller</w:t>
      </w:r>
      <w:proofErr w:type="spellEnd"/>
      <w:r>
        <w:t>(tree, 1) returns a node that contains the 2</w:t>
      </w:r>
      <w:r w:rsidRPr="00EA1E40">
        <w:rPr>
          <w:vertAlign w:val="superscript"/>
        </w:rPr>
        <w:t>nd</w:t>
      </w:r>
      <w:r>
        <w:t xml:space="preserve"> smallest key</w:t>
      </w:r>
    </w:p>
    <w:p w:rsidR="00EA1E40" w:rsidRDefault="00EA1E40" w:rsidP="00EA1E40">
      <w:pPr>
        <w:pStyle w:val="ListParagraph"/>
        <w:numPr>
          <w:ilvl w:val="1"/>
          <w:numId w:val="1"/>
        </w:numPr>
      </w:pPr>
      <w:proofErr w:type="spellStart"/>
      <w:r>
        <w:t>selectNodeWithNSmaller</w:t>
      </w:r>
      <w:proofErr w:type="spellEnd"/>
      <w:r>
        <w:t>(tree, 2) returns a node that contains the 3</w:t>
      </w:r>
      <w:r w:rsidRPr="00EA1E40">
        <w:rPr>
          <w:vertAlign w:val="superscript"/>
        </w:rPr>
        <w:t>rd</w:t>
      </w:r>
      <w:r>
        <w:t xml:space="preserve"> smallest key</w:t>
      </w:r>
    </w:p>
    <w:p w:rsidR="00EA1E40" w:rsidRDefault="00EA1E40" w:rsidP="00EA1E40">
      <w:pPr>
        <w:pStyle w:val="ListParagraph"/>
        <w:numPr>
          <w:ilvl w:val="1"/>
          <w:numId w:val="1"/>
        </w:numPr>
      </w:pPr>
      <w:proofErr w:type="spellStart"/>
      <w:r>
        <w:t>selectNodeWithNSmaller</w:t>
      </w:r>
      <w:proofErr w:type="spellEnd"/>
      <w:r>
        <w:t>(tree, 0) returns a node that contains the 4</w:t>
      </w:r>
      <w:r w:rsidRPr="00EA1E40">
        <w:rPr>
          <w:vertAlign w:val="superscript"/>
        </w:rPr>
        <w:t>th</w:t>
      </w:r>
      <w:r>
        <w:t xml:space="preserve"> smallest key</w:t>
      </w:r>
    </w:p>
    <w:p w:rsidR="00FA095E" w:rsidRDefault="00FA095E" w:rsidP="00FA095E">
      <w:pPr>
        <w:pStyle w:val="ListParagraph"/>
        <w:ind w:left="1440"/>
      </w:pPr>
    </w:p>
    <w:p w:rsidR="00EA1E40" w:rsidRDefault="00E1170D" w:rsidP="00FA095E">
      <w:pPr>
        <w:pStyle w:val="ListParagraph"/>
        <w:numPr>
          <w:ilvl w:val="0"/>
          <w:numId w:val="1"/>
        </w:numPr>
      </w:pPr>
      <w:proofErr w:type="spellStart"/>
      <w:proofErr w:type="gramStart"/>
      <w:r>
        <w:t>partitionTest</w:t>
      </w:r>
      <w:proofErr w:type="spellEnd"/>
      <w:r>
        <w:t>(</w:t>
      </w:r>
      <w:proofErr w:type="gramEnd"/>
      <w:r>
        <w:t>tree, n) moves the node that contains the (n+1)</w:t>
      </w:r>
      <w:proofErr w:type="spellStart"/>
      <w:r>
        <w:t>th</w:t>
      </w:r>
      <w:proofErr w:type="spellEnd"/>
      <w:r>
        <w:t xml:space="preserve"> smallest key to the root.</w:t>
      </w:r>
    </w:p>
    <w:p w:rsidR="00E1170D" w:rsidRDefault="00E1170D" w:rsidP="00FA095E">
      <w:pPr>
        <w:pStyle w:val="ListParagraph"/>
        <w:numPr>
          <w:ilvl w:val="0"/>
          <w:numId w:val="1"/>
        </w:numPr>
      </w:pPr>
      <w:proofErr w:type="gramStart"/>
      <w:r>
        <w:lastRenderedPageBreak/>
        <w:t>balance(</w:t>
      </w:r>
      <w:proofErr w:type="gramEnd"/>
      <w:r>
        <w:t xml:space="preserve">tree) uses the partition function to generate a balanced tree.  Don’t forget that partition does not necessarily conserve the child count, so you will need to call </w:t>
      </w:r>
      <w:proofErr w:type="spellStart"/>
      <w:r>
        <w:t>countChildren</w:t>
      </w:r>
      <w:proofErr w:type="spellEnd"/>
      <w:r>
        <w:t xml:space="preserve"> after each partition, or modify partition to preserve the child count.</w:t>
      </w:r>
    </w:p>
    <w:p w:rsidR="00EA1E40" w:rsidRDefault="00EA1E40" w:rsidP="00FA095E"/>
    <w:sectPr w:rsidR="00EA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74F"/>
    <w:multiLevelType w:val="hybridMultilevel"/>
    <w:tmpl w:val="623A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C7C50"/>
    <w:multiLevelType w:val="hybridMultilevel"/>
    <w:tmpl w:val="D6423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C9"/>
    <w:rsid w:val="00046AC9"/>
    <w:rsid w:val="00400EBF"/>
    <w:rsid w:val="005D380D"/>
    <w:rsid w:val="00E1170D"/>
    <w:rsid w:val="00E66A6A"/>
    <w:rsid w:val="00EA1E40"/>
    <w:rsid w:val="00F26FD1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CB92"/>
  <w15:chartTrackingRefBased/>
  <w15:docId w15:val="{78F38712-F399-48CD-8F4F-4B89736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Randy Ribler</cp:lastModifiedBy>
  <cp:revision>3</cp:revision>
  <dcterms:created xsi:type="dcterms:W3CDTF">2017-09-01T16:36:00Z</dcterms:created>
  <dcterms:modified xsi:type="dcterms:W3CDTF">2017-09-04T18:43:00Z</dcterms:modified>
</cp:coreProperties>
</file>